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За </w:t>
      </w:r>
      <w:proofErr w:type="gramStart"/>
      <w:r w:rsidRPr="000E0334">
        <w:rPr>
          <w:rFonts w:ascii="Calibri" w:hAnsi="Calibri"/>
          <w:sz w:val="18"/>
          <w:szCs w:val="18"/>
        </w:rPr>
        <w:t>период: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 xml:space="preserve">Отчетный </w:t>
      </w:r>
      <w:r w:rsidR="00592086">
        <w:rPr>
          <w:rFonts w:ascii="Calibri" w:hAnsi="Calibri"/>
          <w:b/>
          <w:sz w:val="18"/>
          <w:szCs w:val="18"/>
        </w:rPr>
        <w:t>летний</w:t>
      </w:r>
      <w:r>
        <w:rPr>
          <w:rFonts w:ascii="Calibri" w:hAnsi="Calibri"/>
          <w:b/>
          <w:sz w:val="18"/>
          <w:szCs w:val="18"/>
        </w:rPr>
        <w:t xml:space="preserve"> сезон</w:t>
      </w:r>
      <w:r w:rsidRPr="000E0334">
        <w:rPr>
          <w:rFonts w:ascii="Calibri" w:hAnsi="Calibri"/>
          <w:b/>
          <w:sz w:val="18"/>
          <w:szCs w:val="18"/>
        </w:rPr>
        <w:t xml:space="preserve"> (с </w:t>
      </w:r>
      <w:r w:rsidR="00592086">
        <w:rPr>
          <w:rFonts w:ascii="Calibri" w:hAnsi="Calibri"/>
          <w:b/>
          <w:sz w:val="18"/>
          <w:szCs w:val="18"/>
        </w:rPr>
        <w:t>27</w:t>
      </w:r>
      <w:r>
        <w:rPr>
          <w:rFonts w:ascii="Calibri" w:hAnsi="Calibri"/>
          <w:b/>
          <w:sz w:val="18"/>
          <w:szCs w:val="18"/>
        </w:rPr>
        <w:t>.</w:t>
      </w:r>
      <w:r w:rsidR="00592086">
        <w:rPr>
          <w:rFonts w:ascii="Calibri" w:hAnsi="Calibri"/>
          <w:b/>
          <w:sz w:val="18"/>
          <w:szCs w:val="18"/>
        </w:rPr>
        <w:t>03</w:t>
      </w:r>
      <w:r w:rsidRPr="000E0334">
        <w:rPr>
          <w:rFonts w:ascii="Calibri" w:hAnsi="Calibri"/>
          <w:b/>
          <w:sz w:val="18"/>
          <w:szCs w:val="18"/>
        </w:rPr>
        <w:t>.1</w:t>
      </w:r>
      <w:r w:rsidR="00592086">
        <w:rPr>
          <w:rFonts w:ascii="Calibri" w:hAnsi="Calibri"/>
          <w:b/>
          <w:sz w:val="18"/>
          <w:szCs w:val="18"/>
        </w:rPr>
        <w:t>7</w:t>
      </w:r>
      <w:r w:rsidRPr="000E0334">
        <w:rPr>
          <w:rFonts w:ascii="Calibri" w:hAnsi="Calibri"/>
          <w:b/>
          <w:sz w:val="18"/>
          <w:szCs w:val="18"/>
        </w:rPr>
        <w:t xml:space="preserve"> по</w:t>
      </w:r>
      <w:r>
        <w:rPr>
          <w:rFonts w:ascii="Calibri" w:hAnsi="Calibri"/>
          <w:b/>
          <w:sz w:val="18"/>
          <w:szCs w:val="18"/>
        </w:rPr>
        <w:t xml:space="preserve"> </w:t>
      </w:r>
      <w:r w:rsidR="00592086">
        <w:rPr>
          <w:rFonts w:ascii="Calibri" w:hAnsi="Calibri"/>
          <w:b/>
          <w:sz w:val="18"/>
          <w:szCs w:val="18"/>
        </w:rPr>
        <w:t>29</w:t>
      </w:r>
      <w:r w:rsidRPr="000E0334">
        <w:rPr>
          <w:rFonts w:ascii="Calibri" w:hAnsi="Calibri"/>
          <w:b/>
          <w:sz w:val="18"/>
          <w:szCs w:val="18"/>
        </w:rPr>
        <w:t>.</w:t>
      </w:r>
      <w:r w:rsidR="00592086">
        <w:rPr>
          <w:rFonts w:ascii="Calibri" w:hAnsi="Calibri"/>
          <w:b/>
          <w:sz w:val="18"/>
          <w:szCs w:val="18"/>
        </w:rPr>
        <w:t>10</w:t>
      </w:r>
      <w:r w:rsidRPr="000E0334">
        <w:rPr>
          <w:rFonts w:ascii="Calibri" w:hAnsi="Calibri"/>
          <w:b/>
          <w:sz w:val="18"/>
          <w:szCs w:val="18"/>
        </w:rPr>
        <w:t>.201</w:t>
      </w:r>
      <w:r w:rsidR="006C684F">
        <w:rPr>
          <w:rFonts w:ascii="Calibri" w:hAnsi="Calibri"/>
          <w:b/>
          <w:sz w:val="18"/>
          <w:szCs w:val="18"/>
        </w:rPr>
        <w:t>7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</w:t>
      </w:r>
      <w:proofErr w:type="gramStart"/>
      <w:r w:rsidRPr="003063E6">
        <w:rPr>
          <w:b/>
          <w:sz w:val="18"/>
          <w:szCs w:val="18"/>
          <w:lang w:val="en-US"/>
        </w:rPr>
        <w:t>555</w:t>
      </w:r>
      <w:r w:rsidRPr="000E0334">
        <w:rPr>
          <w:b/>
          <w:sz w:val="18"/>
          <w:szCs w:val="18"/>
          <w:lang w:val="en-US"/>
        </w:rPr>
        <w:t>,e-mail</w:t>
      </w:r>
      <w:proofErr w:type="gramEnd"/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23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797"/>
        <w:gridCol w:w="794"/>
        <w:gridCol w:w="960"/>
        <w:gridCol w:w="1404"/>
        <w:gridCol w:w="1560"/>
        <w:gridCol w:w="1080"/>
        <w:gridCol w:w="1560"/>
        <w:gridCol w:w="720"/>
        <w:gridCol w:w="1278"/>
        <w:gridCol w:w="1200"/>
        <w:gridCol w:w="1200"/>
      </w:tblGrid>
      <w:tr w:rsidR="00DF125D" w:rsidRPr="00DF125D" w:rsidTr="000F74A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услуг)  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0F74A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0F74A9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0F74A9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0F74A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592086" w:rsidRPr="00DF125D" w:rsidTr="000F74A9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06.04.2017г.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 w:rsidRPr="00592086">
              <w:rPr>
                <w:rFonts w:ascii="Times New Roman" w:hAnsi="Times New Roman" w:cs="Times New Roman"/>
              </w:rPr>
              <w:t>Поставка пенообразователя ПО-РЗА (6%) с температурой начала застывания минус 30°С ТУ 2481-013-78148123-2011 с изм. №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555BD6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88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176</w:t>
            </w:r>
          </w:p>
        </w:tc>
      </w:tr>
      <w:tr w:rsidR="005B4BF1" w:rsidRPr="00DF125D" w:rsidTr="000F74A9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5B4BF1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20</w:t>
            </w:r>
            <w:r w:rsidR="006218F7">
              <w:rPr>
                <w:rFonts w:asciiTheme="minorHAnsi" w:hAnsiTheme="minorHAnsi" w:cs="Courier New"/>
              </w:rPr>
              <w:t>.</w:t>
            </w:r>
            <w:r>
              <w:rPr>
                <w:rFonts w:asciiTheme="minorHAnsi" w:hAnsiTheme="minorHAnsi" w:cs="Courier New"/>
              </w:rPr>
              <w:t>07</w:t>
            </w:r>
            <w:r w:rsidR="006218F7">
              <w:rPr>
                <w:rFonts w:asciiTheme="minorHAnsi" w:hAnsiTheme="minorHAnsi" w:cs="Courier New"/>
              </w:rPr>
              <w:t>.201</w:t>
            </w:r>
            <w:r>
              <w:rPr>
                <w:rFonts w:asciiTheme="minorHAnsi" w:hAnsiTheme="minorHAnsi" w:cs="Courier New"/>
              </w:rPr>
              <w:t>7</w:t>
            </w:r>
            <w:r w:rsidR="006218F7">
              <w:rPr>
                <w:rFonts w:asciiTheme="minorHAnsi" w:hAnsiTheme="minorHAnsi" w:cs="Courier New"/>
              </w:rPr>
              <w:t>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592086" w:rsidP="006218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2086">
              <w:rPr>
                <w:rFonts w:ascii="Times New Roman" w:hAnsi="Times New Roman" w:cs="Times New Roman"/>
              </w:rPr>
              <w:t>Выполнение работ по ремонту потолка здания аэровокзала (основной зал, балкон)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03471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5920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5920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5920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2 126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5920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5920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2 126</w:t>
            </w:r>
          </w:p>
        </w:tc>
      </w:tr>
      <w:tr w:rsidR="006A500C" w:rsidRPr="00DF125D" w:rsidTr="000F74A9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3309DA" w:rsidP="003309DA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04</w:t>
            </w:r>
            <w:r w:rsidR="006A500C">
              <w:rPr>
                <w:rFonts w:asciiTheme="minorHAnsi" w:hAnsiTheme="minorHAnsi" w:cs="Courier New"/>
              </w:rPr>
              <w:t>.0</w:t>
            </w:r>
            <w:r>
              <w:rPr>
                <w:rFonts w:asciiTheme="minorHAnsi" w:hAnsiTheme="minorHAnsi" w:cs="Courier New"/>
              </w:rPr>
              <w:t>9</w:t>
            </w:r>
            <w:r w:rsidR="006A500C">
              <w:rPr>
                <w:rFonts w:asciiTheme="minorHAnsi" w:hAnsiTheme="minorHAnsi" w:cs="Courier New"/>
              </w:rPr>
              <w:t>.201</w:t>
            </w:r>
            <w:r w:rsidR="000F74A9">
              <w:rPr>
                <w:rFonts w:asciiTheme="minorHAnsi" w:hAnsiTheme="minorHAnsi" w:cs="Courier New"/>
              </w:rPr>
              <w:t>7</w:t>
            </w:r>
            <w:r w:rsidR="006A500C">
              <w:rPr>
                <w:rFonts w:asciiTheme="minorHAnsi" w:hAnsiTheme="minorHAnsi" w:cs="Courier New"/>
              </w:rPr>
              <w:t>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592086" w:rsidP="000F74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2086">
              <w:rPr>
                <w:rFonts w:ascii="Times New Roman" w:hAnsi="Times New Roman" w:cs="Times New Roman"/>
              </w:rPr>
              <w:t>Поставка двигателя ЯМЗ-236М2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592086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592086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230</w:t>
            </w:r>
          </w:p>
        </w:tc>
      </w:tr>
    </w:tbl>
    <w:p w:rsidR="000F74A9" w:rsidRDefault="000F74A9">
      <w:pPr>
        <w:rPr>
          <w:rFonts w:asciiTheme="minorHAnsi" w:hAnsiTheme="minorHAnsi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23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797"/>
        <w:gridCol w:w="794"/>
        <w:gridCol w:w="960"/>
        <w:gridCol w:w="1404"/>
        <w:gridCol w:w="1560"/>
        <w:gridCol w:w="1080"/>
        <w:gridCol w:w="1560"/>
        <w:gridCol w:w="720"/>
        <w:gridCol w:w="1278"/>
        <w:gridCol w:w="1200"/>
        <w:gridCol w:w="1200"/>
      </w:tblGrid>
      <w:tr w:rsidR="000F74A9" w:rsidTr="000F74A9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3309DA" w:rsidP="003309DA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19</w:t>
            </w:r>
            <w:r w:rsidR="000F74A9">
              <w:rPr>
                <w:rFonts w:asciiTheme="minorHAnsi" w:hAnsiTheme="minorHAnsi" w:cs="Courier New"/>
              </w:rPr>
              <w:t>.</w:t>
            </w:r>
            <w:r>
              <w:rPr>
                <w:rFonts w:asciiTheme="minorHAnsi" w:hAnsiTheme="minorHAnsi" w:cs="Courier New"/>
              </w:rPr>
              <w:t>10</w:t>
            </w:r>
            <w:r w:rsidR="000F74A9">
              <w:rPr>
                <w:rFonts w:asciiTheme="minorHAnsi" w:hAnsiTheme="minorHAnsi" w:cs="Courier New"/>
              </w:rPr>
              <w:t>.2017г.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3309DA" w:rsidP="00EB3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9DA">
              <w:rPr>
                <w:rFonts w:ascii="Times New Roman" w:hAnsi="Times New Roman" w:cs="Times New Roman"/>
              </w:rPr>
              <w:t xml:space="preserve">Поставка </w:t>
            </w:r>
            <w:proofErr w:type="spellStart"/>
            <w:r w:rsidRPr="003309DA">
              <w:rPr>
                <w:rFonts w:ascii="Times New Roman" w:hAnsi="Times New Roman" w:cs="Times New Roman"/>
              </w:rPr>
              <w:t>противообледенительной</w:t>
            </w:r>
            <w:proofErr w:type="spellEnd"/>
            <w:r w:rsidRPr="003309DA">
              <w:rPr>
                <w:rFonts w:ascii="Times New Roman" w:hAnsi="Times New Roman" w:cs="Times New Roman"/>
              </w:rPr>
              <w:t xml:space="preserve"> жидкости «</w:t>
            </w:r>
            <w:proofErr w:type="spellStart"/>
            <w:r w:rsidRPr="003309DA">
              <w:rPr>
                <w:rFonts w:ascii="Times New Roman" w:hAnsi="Times New Roman" w:cs="Times New Roman"/>
              </w:rPr>
              <w:t>Maxflight</w:t>
            </w:r>
            <w:proofErr w:type="spellEnd"/>
            <w:r w:rsidRPr="003309DA">
              <w:rPr>
                <w:rFonts w:ascii="Times New Roman" w:hAnsi="Times New Roman" w:cs="Times New Roman"/>
              </w:rPr>
              <w:t xml:space="preserve"> 04» тип IV (концентрат 100%)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3309DA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0,129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  <w:r w:rsidR="003309DA">
              <w:rPr>
                <w:rFonts w:asciiTheme="minorHAnsi" w:hAnsiTheme="minorHAnsi" w:cs="Courier New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3309DA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129</w:t>
            </w:r>
            <w:bookmarkStart w:id="0" w:name="_GoBack"/>
            <w:bookmarkEnd w:id="0"/>
          </w:p>
        </w:tc>
      </w:tr>
    </w:tbl>
    <w:p w:rsidR="00B4725A" w:rsidRPr="00DF125D" w:rsidRDefault="00241BF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textWrapping" w:clear="all"/>
      </w:r>
    </w:p>
    <w:sectPr w:rsidR="00B4725A" w:rsidRPr="00DF125D" w:rsidSect="00DF1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32066"/>
    <w:rsid w:val="0003471E"/>
    <w:rsid w:val="00035E0B"/>
    <w:rsid w:val="00055353"/>
    <w:rsid w:val="000832F8"/>
    <w:rsid w:val="000A79E6"/>
    <w:rsid w:val="000A7EDD"/>
    <w:rsid w:val="000B2CD4"/>
    <w:rsid w:val="000F74A9"/>
    <w:rsid w:val="00104D69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27C90"/>
    <w:rsid w:val="00241BF1"/>
    <w:rsid w:val="0024594B"/>
    <w:rsid w:val="002A1C96"/>
    <w:rsid w:val="002C538D"/>
    <w:rsid w:val="002C706A"/>
    <w:rsid w:val="002D7836"/>
    <w:rsid w:val="002F4237"/>
    <w:rsid w:val="00305552"/>
    <w:rsid w:val="00314627"/>
    <w:rsid w:val="003309DA"/>
    <w:rsid w:val="00335D44"/>
    <w:rsid w:val="00361148"/>
    <w:rsid w:val="003763E2"/>
    <w:rsid w:val="00392786"/>
    <w:rsid w:val="003A189A"/>
    <w:rsid w:val="0041203F"/>
    <w:rsid w:val="00417C60"/>
    <w:rsid w:val="0044133A"/>
    <w:rsid w:val="004937FC"/>
    <w:rsid w:val="004D205B"/>
    <w:rsid w:val="004F48AF"/>
    <w:rsid w:val="00511170"/>
    <w:rsid w:val="00525C4A"/>
    <w:rsid w:val="005547D4"/>
    <w:rsid w:val="00555BD6"/>
    <w:rsid w:val="005604D1"/>
    <w:rsid w:val="005832CC"/>
    <w:rsid w:val="00584DB9"/>
    <w:rsid w:val="00592086"/>
    <w:rsid w:val="005A2274"/>
    <w:rsid w:val="005A4FCB"/>
    <w:rsid w:val="005B4BF1"/>
    <w:rsid w:val="005B7674"/>
    <w:rsid w:val="005F4AF9"/>
    <w:rsid w:val="005F78DD"/>
    <w:rsid w:val="00612ED4"/>
    <w:rsid w:val="006218F7"/>
    <w:rsid w:val="00622CD3"/>
    <w:rsid w:val="00643E74"/>
    <w:rsid w:val="006A500C"/>
    <w:rsid w:val="006B3C7B"/>
    <w:rsid w:val="006C684F"/>
    <w:rsid w:val="00756A0B"/>
    <w:rsid w:val="007671EC"/>
    <w:rsid w:val="00784CC7"/>
    <w:rsid w:val="0079501F"/>
    <w:rsid w:val="007B6045"/>
    <w:rsid w:val="007D1390"/>
    <w:rsid w:val="007F0999"/>
    <w:rsid w:val="0082121E"/>
    <w:rsid w:val="00894404"/>
    <w:rsid w:val="008B4CFE"/>
    <w:rsid w:val="008D7B5B"/>
    <w:rsid w:val="008F7225"/>
    <w:rsid w:val="00940631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  <w:style w:type="paragraph" w:styleId="a4">
    <w:name w:val="Balloon Text"/>
    <w:basedOn w:val="a"/>
    <w:link w:val="a5"/>
    <w:uiPriority w:val="99"/>
    <w:semiHidden/>
    <w:unhideWhenUsed/>
    <w:rsid w:val="000F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25</cp:revision>
  <cp:lastPrinted>2017-04-07T04:24:00Z</cp:lastPrinted>
  <dcterms:created xsi:type="dcterms:W3CDTF">2012-09-27T03:23:00Z</dcterms:created>
  <dcterms:modified xsi:type="dcterms:W3CDTF">2017-10-30T08:00:00Z</dcterms:modified>
</cp:coreProperties>
</file>